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附件1：</w:t>
      </w:r>
    </w:p>
    <w:p>
      <w:pPr>
        <w:ind w:firstLine="556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ind w:firstLine="556"/>
        <w:jc w:val="center"/>
        <w:rPr>
          <w:rFonts w:ascii="Times New Roman" w:hAnsi="Times New Roman" w:eastAsia="黑体" w:cs="Times New Roman"/>
          <w:b/>
          <w:sz w:val="48"/>
          <w:szCs w:val="48"/>
        </w:rPr>
      </w:pPr>
    </w:p>
    <w:p>
      <w:pPr>
        <w:spacing w:line="360" w:lineRule="auto"/>
        <w:ind w:firstLine="556"/>
        <w:jc w:val="center"/>
        <w:outlineLvl w:val="0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安徽</w:t>
      </w: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>建筑</w:t>
      </w:r>
      <w:r>
        <w:rPr>
          <w:rFonts w:ascii="Times New Roman" w:hAnsi="Times New Roman" w:eastAsia="黑体" w:cs="Times New Roman"/>
          <w:sz w:val="44"/>
          <w:szCs w:val="44"/>
        </w:rPr>
        <w:t>大学</w:t>
      </w:r>
      <w:r>
        <w:rPr>
          <w:rFonts w:hint="eastAsia" w:ascii="Times New Roman" w:hAnsi="Times New Roman" w:eastAsia="黑体" w:cs="Times New Roman"/>
          <w:sz w:val="44"/>
          <w:szCs w:val="44"/>
          <w:lang w:eastAsia="zh-CN"/>
        </w:rPr>
        <w:t>“</w:t>
      </w: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>东方节能</w:t>
      </w:r>
      <w:r>
        <w:rPr>
          <w:rFonts w:hint="eastAsia" w:ascii="Times New Roman" w:hAnsi="Times New Roman" w:eastAsia="黑体" w:cs="Times New Roman"/>
          <w:sz w:val="44"/>
          <w:szCs w:val="44"/>
          <w:lang w:eastAsia="zh-CN"/>
        </w:rPr>
        <w:t>”</w:t>
      </w: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>优秀</w:t>
      </w:r>
      <w:r>
        <w:rPr>
          <w:rFonts w:ascii="Times New Roman" w:hAnsi="Times New Roman" w:eastAsia="黑体" w:cs="Times New Roman"/>
          <w:sz w:val="44"/>
          <w:szCs w:val="44"/>
        </w:rPr>
        <w:t>教学奖</w:t>
      </w:r>
    </w:p>
    <w:p>
      <w:pPr>
        <w:spacing w:beforeLines="50" w:line="360" w:lineRule="auto"/>
        <w:ind w:firstLine="556"/>
        <w:jc w:val="center"/>
        <w:outlineLvl w:val="0"/>
        <w:rPr>
          <w:rFonts w:ascii="Times New Roman" w:hAnsi="Times New Roman" w:eastAsia="黑体" w:cs="Times New Roman"/>
          <w:sz w:val="52"/>
          <w:szCs w:val="52"/>
        </w:rPr>
      </w:pPr>
      <w:r>
        <w:rPr>
          <w:rFonts w:ascii="Times New Roman" w:hAnsi="Times New Roman" w:eastAsia="黑体" w:cs="Times New Roman"/>
          <w:sz w:val="52"/>
          <w:szCs w:val="52"/>
        </w:rPr>
        <w:t>申报表</w:t>
      </w:r>
    </w:p>
    <w:p>
      <w:pPr>
        <w:spacing w:line="360" w:lineRule="auto"/>
        <w:ind w:firstLine="556"/>
        <w:jc w:val="center"/>
        <w:rPr>
          <w:rFonts w:ascii="Times New Roman" w:hAnsi="Times New Roman" w:eastAsia="新宋体" w:cs="Times New Roman"/>
          <w:b/>
          <w:bCs/>
          <w:sz w:val="52"/>
          <w:szCs w:val="52"/>
        </w:rPr>
      </w:pPr>
    </w:p>
    <w:p>
      <w:pPr>
        <w:spacing w:line="360" w:lineRule="auto"/>
        <w:ind w:firstLine="556"/>
        <w:jc w:val="center"/>
        <w:rPr>
          <w:rFonts w:ascii="Times New Roman" w:hAnsi="Times New Roman" w:eastAsia="新宋体" w:cs="Times New Roman"/>
          <w:b/>
          <w:bCs/>
          <w:sz w:val="52"/>
          <w:szCs w:val="52"/>
        </w:rPr>
      </w:pPr>
    </w:p>
    <w:p>
      <w:pPr>
        <w:spacing w:line="360" w:lineRule="auto"/>
        <w:ind w:firstLine="556"/>
        <w:jc w:val="center"/>
        <w:rPr>
          <w:rFonts w:ascii="Times New Roman" w:hAnsi="Times New Roman" w:eastAsia="新宋体" w:cs="Times New Roman"/>
          <w:b/>
          <w:bCs/>
          <w:sz w:val="52"/>
          <w:szCs w:val="52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242"/>
        <w:gridCol w:w="42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申请人</w:t>
            </w:r>
          </w:p>
        </w:tc>
        <w:tc>
          <w:tcPr>
            <w:tcW w:w="242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207" w:type="dxa"/>
            <w:vAlign w:val="center"/>
          </w:tcPr>
          <w:p>
            <w:pPr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hint="eastAsia" w:ascii="Times New Roman" w:hAnsi="Times New Roman" w:cs="Times New Roman"/>
                <w:sz w:val="36"/>
                <w:szCs w:val="36"/>
                <w:u w:val="single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主讲课程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207" w:type="dxa"/>
            <w:vAlign w:val="center"/>
          </w:tcPr>
          <w:p>
            <w:pPr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hint="eastAsia" w:ascii="Times New Roman" w:hAnsi="Times New Roman" w:cs="Times New Roman"/>
                <w:sz w:val="36"/>
                <w:szCs w:val="36"/>
                <w:u w:val="single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  <w:jc w:val="center"/>
        </w:trPr>
        <w:tc>
          <w:tcPr>
            <w:tcW w:w="3060" w:type="dxa"/>
            <w:vAlign w:val="center"/>
          </w:tcPr>
          <w:p>
            <w:pPr>
              <w:ind w:left="213" w:hanging="213" w:hangingChars="59"/>
              <w:jc w:val="right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推荐部门（单位）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4207" w:type="dxa"/>
            <w:vAlign w:val="center"/>
          </w:tcPr>
          <w:p>
            <w:pPr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hint="eastAsia" w:ascii="Times New Roman" w:hAnsi="Times New Roman" w:cs="Times New Roman"/>
                <w:sz w:val="36"/>
                <w:szCs w:val="36"/>
                <w:u w:val="single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填表时间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207" w:type="dxa"/>
            <w:vAlign w:val="center"/>
          </w:tcPr>
          <w:p>
            <w:pPr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hint="eastAsia" w:ascii="Times New Roman" w:hAnsi="Times New Roman" w:cs="Times New Roman"/>
                <w:sz w:val="36"/>
                <w:szCs w:val="36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sz w:val="36"/>
                <w:szCs w:val="36"/>
                <w:u w:val="single"/>
              </w:rPr>
              <w:t xml:space="preserve">     </w:t>
            </w:r>
          </w:p>
        </w:tc>
      </w:tr>
    </w:tbl>
    <w:p>
      <w:pPr>
        <w:ind w:firstLine="55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>
      <w:pPr>
        <w:ind w:firstLine="55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安徽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建筑</w:t>
      </w:r>
      <w:r>
        <w:rPr>
          <w:rFonts w:ascii="Times New Roman" w:hAnsi="Times New Roman" w:cs="Times New Roman"/>
          <w:b/>
          <w:bCs/>
          <w:sz w:val="36"/>
          <w:szCs w:val="36"/>
        </w:rPr>
        <w:t>大学教师发展中心制</w:t>
      </w: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4</w:t>
      </w:r>
      <w:r>
        <w:rPr>
          <w:rFonts w:ascii="Times New Roman" w:hAnsi="Times New Roman" w:cs="Times New Roman"/>
          <w:b/>
          <w:bCs/>
          <w:sz w:val="36"/>
          <w:szCs w:val="36"/>
        </w:rPr>
        <w:t>年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3</w:t>
      </w:r>
      <w:r>
        <w:rPr>
          <w:rFonts w:ascii="Times New Roman" w:hAnsi="Times New Roman" w:cs="Times New Roman"/>
          <w:b/>
          <w:bCs/>
          <w:sz w:val="36"/>
          <w:szCs w:val="36"/>
        </w:rPr>
        <w:t>月</w:t>
      </w:r>
    </w:p>
    <w:p>
      <w:pPr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填表说明</w:t>
      </w:r>
    </w:p>
    <w:p>
      <w:pPr>
        <w:jc w:val="center"/>
        <w:rPr>
          <w:rFonts w:ascii="Times New Roman" w:hAnsi="Times New Roman" w:eastAsia="黑体" w:cs="Times New Roman"/>
          <w:bCs/>
          <w:sz w:val="30"/>
          <w:szCs w:val="30"/>
        </w:rPr>
      </w:pPr>
    </w:p>
    <w:p>
      <w:p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1.本表电脑录入，排版整齐美观。A4 纸双面打印、侧边装订。</w:t>
      </w:r>
    </w:p>
    <w:p>
      <w:p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2.申请人填写的内容由所在单位负责审核。所填内容必须真实、可靠。</w:t>
      </w:r>
    </w:p>
    <w:p>
      <w:p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3. 如表格篇幅不够，可自行添加行，或另附纸。</w:t>
      </w:r>
    </w:p>
    <w:p>
      <w:pPr>
        <w:rPr>
          <w:rFonts w:ascii="Times New Roman" w:hAnsi="Times New Roman" w:cs="Times New Roman"/>
          <w:bCs/>
          <w:sz w:val="30"/>
          <w:szCs w:val="30"/>
        </w:rPr>
      </w:pPr>
    </w:p>
    <w:p>
      <w:pPr>
        <w:numPr>
          <w:ilvl w:val="0"/>
          <w:numId w:val="1"/>
        </w:numPr>
        <w:jc w:val="center"/>
        <w:outlineLvl w:val="0"/>
        <w:rPr>
          <w:rFonts w:ascii="Times New Roman" w:hAnsi="Times New Roman" w:eastAsia="方正小标宋简体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eastAsia="方正小标宋简体" w:cs="Times New Roman"/>
          <w:b/>
          <w:bCs/>
          <w:sz w:val="32"/>
          <w:szCs w:val="32"/>
        </w:rPr>
        <w:t>申请人基本情况</w:t>
      </w:r>
    </w:p>
    <w:tbl>
      <w:tblPr>
        <w:tblStyle w:val="6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42"/>
        <w:gridCol w:w="1062"/>
        <w:gridCol w:w="793"/>
        <w:gridCol w:w="413"/>
        <w:gridCol w:w="1208"/>
        <w:gridCol w:w="1264"/>
        <w:gridCol w:w="12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姓</w:t>
            </w:r>
            <w:r>
              <w:rPr>
                <w:rFonts w:hint="eastAsia" w:ascii="Times New Roman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</w:rPr>
              <w:t>名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性别</w:t>
            </w: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政治面貌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民族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最终学历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（学位）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授予单位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授予时间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参加工作时间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24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来校工作时间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高校教龄</w:t>
            </w: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专业技术职务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任现职时间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所在学院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联系方式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何时何地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受何奖励</w:t>
            </w:r>
          </w:p>
        </w:tc>
        <w:tc>
          <w:tcPr>
            <w:tcW w:w="6804" w:type="dxa"/>
            <w:gridSpan w:val="8"/>
            <w:vAlign w:val="center"/>
          </w:tcPr>
          <w:p>
            <w:pPr>
              <w:spacing w:line="276" w:lineRule="auto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spacing w:line="276" w:lineRule="auto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spacing w:line="276" w:lineRule="auto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spacing w:line="276" w:lineRule="auto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spacing w:line="276" w:lineRule="auto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spacing w:line="276" w:lineRule="auto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spacing w:line="276" w:lineRule="auto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spacing w:line="276" w:lineRule="auto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spacing w:line="276" w:lineRule="auto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8647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主要学习、工作简历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起止时间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学习 / 工作单位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所学专业 / 所从事学科领域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eastAsia="zh-CN"/>
              </w:rPr>
              <w:t xml:space="preserve"> 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394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394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394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394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394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394" w:type="dxa"/>
            <w:gridSpan w:val="4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Cs/>
                <w:sz w:val="24"/>
                <w:lang w:val="en-US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eastAsia="方正小标宋简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二、申请人教学业绩情况</w:t>
      </w:r>
    </w:p>
    <w:p>
      <w:pPr>
        <w:spacing w:afterLines="50" w:line="30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1.授课情况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472"/>
        <w:gridCol w:w="1153"/>
        <w:gridCol w:w="162"/>
        <w:gridCol w:w="1571"/>
        <w:gridCol w:w="1017"/>
        <w:gridCol w:w="353"/>
        <w:gridCol w:w="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203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主讲课程名称</w:t>
            </w:r>
          </w:p>
        </w:tc>
        <w:tc>
          <w:tcPr>
            <w:tcW w:w="7148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2032" w:type="dxa"/>
            <w:vAlign w:val="center"/>
          </w:tcPr>
          <w:p>
            <w:pPr>
              <w:tabs>
                <w:tab w:val="left" w:pos="383"/>
              </w:tabs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本科生主讲课程</w:t>
            </w:r>
          </w:p>
        </w:tc>
        <w:tc>
          <w:tcPr>
            <w:tcW w:w="7148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3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主讲课程类型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2750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主讲课程次数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032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教学工作量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4"/>
              </w:rPr>
              <w:t>年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额定工作量</w:t>
            </w:r>
          </w:p>
        </w:tc>
        <w:tc>
          <w:tcPr>
            <w:tcW w:w="157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完成工作量</w:t>
            </w:r>
          </w:p>
        </w:tc>
        <w:tc>
          <w:tcPr>
            <w:tcW w:w="2790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专业系（教研室）平均量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032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032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032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032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032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032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032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highlight w:val="none"/>
                <w:lang w:val="en-US" w:eastAsia="zh-CN"/>
              </w:rPr>
              <w:t>近五年学评教单位排名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 w:eastAsiaTheme="minorEastAsia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highlight w:val="none"/>
                <w:lang w:val="en-US" w:eastAsia="zh-CN"/>
              </w:rPr>
              <w:t>2018-2019-2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 w:eastAsiaTheme="minorEastAsia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highlight w:val="none"/>
                <w:lang w:val="en-US" w:eastAsia="zh-CN"/>
              </w:rPr>
              <w:t>2019-2020-2</w:t>
            </w:r>
          </w:p>
        </w:tc>
        <w:tc>
          <w:tcPr>
            <w:tcW w:w="157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 w:eastAsiaTheme="minorEastAsia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highlight w:val="none"/>
                <w:lang w:val="en-US" w:eastAsia="zh-CN"/>
              </w:rPr>
              <w:t>2020-2021-2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 w:eastAsiaTheme="minorEastAsia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highlight w:val="none"/>
                <w:lang w:val="en-US" w:eastAsia="zh-CN"/>
              </w:rPr>
              <w:t>2021-2022-2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highlight w:val="none"/>
                <w:lang w:val="en-US" w:eastAsia="zh-CN"/>
              </w:rPr>
              <w:t>2022-2023-2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032" w:type="dxa"/>
            <w:vMerge w:val="continue"/>
            <w:tcBorders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bCs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5"/>
                <w:szCs w:val="15"/>
                <w:highlight w:val="none"/>
                <w:lang w:val="en-US" w:eastAsia="zh-CN"/>
              </w:rPr>
              <w:t>个人排名/单位考核人数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032" w:type="dxa"/>
            <w:vMerge w:val="continue"/>
            <w:tcBorders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highlight w:val="none"/>
                <w:lang w:val="en-US" w:eastAsia="zh-CN"/>
              </w:rPr>
              <w:t>2019-2020-1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highlight w:val="none"/>
                <w:lang w:val="en-US" w:eastAsia="zh-CN"/>
              </w:rPr>
              <w:t>2020-2021-1</w:t>
            </w:r>
          </w:p>
        </w:tc>
        <w:tc>
          <w:tcPr>
            <w:tcW w:w="1571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highlight w:val="none"/>
                <w:lang w:val="en-US" w:eastAsia="zh-CN"/>
              </w:rPr>
              <w:t>2021-2022-1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highlight w:val="none"/>
                <w:lang w:val="en-US" w:eastAsia="zh-CN"/>
              </w:rPr>
              <w:t>2022-2023-1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highlight w:val="none"/>
                <w:lang w:val="en-US" w:eastAsia="zh-CN"/>
              </w:rPr>
              <w:t>2023-2024-1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032" w:type="dxa"/>
            <w:vMerge w:val="continue"/>
            <w:tcBorders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5"/>
                <w:szCs w:val="15"/>
                <w:highlight w:val="none"/>
                <w:lang w:val="en-US" w:eastAsia="zh-CN"/>
              </w:rPr>
              <w:t>个人排名/单位考核人数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032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近五年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本科教学质量</w:t>
            </w:r>
            <w:r>
              <w:rPr>
                <w:rFonts w:ascii="Times New Roman" w:hAnsi="Times New Roman" w:cs="Times New Roman"/>
                <w:bCs/>
                <w:sz w:val="24"/>
              </w:rPr>
              <w:t>考核结果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2019年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2020年</w:t>
            </w:r>
          </w:p>
        </w:tc>
        <w:tc>
          <w:tcPr>
            <w:tcW w:w="157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2021年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2022年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032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032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近五年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岗位</w:t>
            </w:r>
            <w:r>
              <w:rPr>
                <w:rFonts w:ascii="Times New Roman" w:hAnsi="Times New Roman" w:cs="Times New Roman"/>
                <w:bCs/>
                <w:sz w:val="24"/>
              </w:rPr>
              <w:t>考核</w:t>
            </w:r>
          </w:p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结果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2019年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2020年</w:t>
            </w:r>
          </w:p>
        </w:tc>
        <w:tc>
          <w:tcPr>
            <w:tcW w:w="157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2021年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2022年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032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Ë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2.教学项目和成果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843"/>
        <w:gridCol w:w="177"/>
        <w:gridCol w:w="1099"/>
        <w:gridCol w:w="379"/>
        <w:gridCol w:w="1180"/>
        <w:gridCol w:w="142"/>
        <w:gridCol w:w="567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180" w:type="dxa"/>
            <w:gridSpan w:val="9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2.1教学项目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08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项目名称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项目级别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项目经费</w:t>
            </w:r>
          </w:p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（万元）</w:t>
            </w: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排名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180" w:type="dxa"/>
            <w:gridSpan w:val="9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2.2省（部）级教学成果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92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名</w:t>
            </w:r>
            <w:r>
              <w:rPr>
                <w:rFonts w:hint="eastAsia" w:ascii="Times New Roman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</w:rPr>
              <w:t>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获奖时间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获奖类别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等级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92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92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92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92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92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92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80" w:type="dxa"/>
            <w:gridSpan w:val="9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2.3教研论文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08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论文名称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发表时间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发表刊物</w:t>
            </w: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刊物级别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085" w:type="dxa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085" w:type="dxa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085" w:type="dxa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085" w:type="dxa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085" w:type="dxa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3.教材建设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293"/>
        <w:gridCol w:w="1744"/>
        <w:gridCol w:w="283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189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教材名称</w:t>
            </w:r>
          </w:p>
        </w:tc>
        <w:tc>
          <w:tcPr>
            <w:tcW w:w="129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出版时间</w:t>
            </w:r>
          </w:p>
        </w:tc>
        <w:tc>
          <w:tcPr>
            <w:tcW w:w="1744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出版社</w:t>
            </w:r>
          </w:p>
        </w:tc>
        <w:tc>
          <w:tcPr>
            <w:tcW w:w="2836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级别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主编/</w:t>
            </w:r>
          </w:p>
          <w:p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副主编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91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836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91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836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91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836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91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836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91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836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>
      <w:pPr>
        <w:spacing w:afterLines="50" w:line="300" w:lineRule="auto"/>
        <w:rPr>
          <w:rFonts w:ascii="Times New Roman" w:hAnsi="Times New Roman" w:cs="Times New Roman"/>
          <w:b/>
          <w:bCs/>
          <w:sz w:val="28"/>
        </w:rPr>
      </w:pPr>
    </w:p>
    <w:p>
      <w:pPr>
        <w:spacing w:afterLines="50" w:line="30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4.教学比赛成绩</w:t>
      </w:r>
    </w:p>
    <w:tbl>
      <w:tblPr>
        <w:tblStyle w:val="6"/>
        <w:tblW w:w="9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701"/>
        <w:gridCol w:w="1417"/>
        <w:gridCol w:w="1843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0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比赛名称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获奖时间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比赛级别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主办单位</w:t>
            </w:r>
          </w:p>
        </w:tc>
        <w:tc>
          <w:tcPr>
            <w:tcW w:w="177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获得奖项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02" w:type="dxa"/>
            <w:vAlign w:val="center"/>
          </w:tcPr>
          <w:p>
            <w:pPr>
              <w:spacing w:line="300" w:lineRule="auto"/>
              <w:jc w:val="left"/>
              <w:rPr>
                <w:rFonts w:cs="Times New Roman" w:asciiTheme="minorEastAsia" w:hAnsiTheme="minorEastAsia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02" w:type="dxa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0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>
      <w:pPr>
        <w:spacing w:afterLines="50" w:line="300" w:lineRule="auto"/>
        <w:rPr>
          <w:rFonts w:ascii="Times New Roman" w:hAnsi="Times New Roman" w:cs="Times New Roman"/>
          <w:b/>
          <w:bCs/>
          <w:sz w:val="28"/>
        </w:rPr>
      </w:pPr>
    </w:p>
    <w:p>
      <w:pPr>
        <w:widowControl/>
        <w:jc w:val="lef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br w:type="page"/>
      </w:r>
      <w:r>
        <w:rPr>
          <w:rFonts w:ascii="Times New Roman" w:hAnsi="Times New Roman" w:cs="Times New Roman"/>
          <w:b/>
          <w:bCs/>
          <w:sz w:val="28"/>
        </w:rPr>
        <w:t>5.教学团队建设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9598" w:type="dxa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kern w:val="0"/>
                <w:sz w:val="24"/>
              </w:rPr>
            </w:pPr>
          </w:p>
        </w:tc>
      </w:tr>
    </w:tbl>
    <w:p>
      <w:pPr>
        <w:spacing w:afterLines="50" w:line="30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6.本科生培养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6" w:hRule="atLeast"/>
        </w:trPr>
        <w:tc>
          <w:tcPr>
            <w:tcW w:w="9598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>
      <w:pPr>
        <w:widowControl/>
        <w:jc w:val="center"/>
        <w:rPr>
          <w:rFonts w:ascii="Times New Roman" w:hAnsi="Times New Roman" w:eastAsia="方正小标宋简体" w:cs="Times New Roman"/>
          <w:b/>
          <w:bCs/>
          <w:sz w:val="32"/>
          <w:szCs w:val="32"/>
        </w:rPr>
      </w:pPr>
      <w:r>
        <w:rPr>
          <w:rFonts w:ascii="Times New Roman" w:hAnsi="Times New Roman" w:eastAsia="方正小标宋简体" w:cs="Times New Roman"/>
          <w:bCs/>
          <w:sz w:val="32"/>
          <w:szCs w:val="32"/>
        </w:rPr>
        <w:br w:type="page"/>
      </w:r>
      <w:r>
        <w:rPr>
          <w:rFonts w:ascii="Times New Roman" w:hAnsi="Times New Roman" w:eastAsia="方正小标宋简体" w:cs="Times New Roman"/>
          <w:b/>
          <w:bCs/>
          <w:sz w:val="32"/>
          <w:szCs w:val="32"/>
        </w:rPr>
        <w:t>三、申请人科研业绩情况</w:t>
      </w:r>
    </w:p>
    <w:p>
      <w:pPr>
        <w:spacing w:afterLines="50" w:line="30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1.科研概况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897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科研及科研反哺教学简况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8897" w:type="dxa"/>
            <w:gridSpan w:val="2"/>
          </w:tcPr>
          <w:p>
            <w:pPr>
              <w:spacing w:line="300" w:lineRule="auto"/>
              <w:ind w:firstLine="480" w:firstLineChars="200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汇</w:t>
            </w:r>
          </w:p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总</w:t>
            </w:r>
          </w:p>
        </w:tc>
        <w:tc>
          <w:tcPr>
            <w:tcW w:w="7938" w:type="dxa"/>
          </w:tcPr>
          <w:p>
            <w:pPr>
              <w:spacing w:line="300" w:lineRule="auto"/>
              <w:rPr>
                <w:rFonts w:ascii="Times New Roman" w:hAnsi="Times New Roman" w:cs="Times New Roman"/>
                <w:bCs/>
                <w:sz w:val="1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获奖成果共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xx</w:t>
            </w:r>
            <w:r>
              <w:rPr>
                <w:rFonts w:ascii="Times New Roman" w:hAnsi="Times New Roman" w:cs="Times New Roman"/>
                <w:bCs/>
                <w:sz w:val="24"/>
              </w:rPr>
              <w:t>项，其中：国家级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xx</w:t>
            </w:r>
            <w:r>
              <w:rPr>
                <w:rFonts w:ascii="Times New Roman" w:hAnsi="Times New Roman" w:cs="Times New Roman"/>
                <w:bCs/>
                <w:sz w:val="24"/>
              </w:rPr>
              <w:t>项，省级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xx</w:t>
            </w:r>
            <w:r>
              <w:rPr>
                <w:rFonts w:ascii="Times New Roman" w:hAnsi="Times New Roman" w:cs="Times New Roman"/>
                <w:bCs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59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7938" w:type="dxa"/>
          </w:tcPr>
          <w:p>
            <w:pPr>
              <w:spacing w:line="30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承担项目共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xx</w:t>
            </w:r>
            <w:r>
              <w:rPr>
                <w:rFonts w:ascii="Times New Roman" w:hAnsi="Times New Roman" w:cs="Times New Roman"/>
                <w:bCs/>
                <w:sz w:val="24"/>
              </w:rPr>
              <w:t>项，其中：国家级项目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xx</w:t>
            </w:r>
            <w:r>
              <w:rPr>
                <w:rFonts w:ascii="Times New Roman" w:hAnsi="Times New Roman" w:cs="Times New Roman"/>
                <w:bCs/>
                <w:sz w:val="24"/>
              </w:rPr>
              <w:t>项，省级项目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xx</w:t>
            </w:r>
            <w:r>
              <w:rPr>
                <w:rFonts w:ascii="Times New Roman" w:hAnsi="Times New Roman" w:cs="Times New Roman"/>
                <w:bCs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59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7938" w:type="dxa"/>
          </w:tcPr>
          <w:p>
            <w:pPr>
              <w:spacing w:line="30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发表论文共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xx</w:t>
            </w:r>
            <w:r>
              <w:rPr>
                <w:rFonts w:ascii="Times New Roman" w:hAnsi="Times New Roman" w:cs="Times New Roman"/>
                <w:bCs/>
                <w:sz w:val="24"/>
              </w:rPr>
              <w:t>篇，其中：一类论文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xx</w:t>
            </w:r>
            <w:r>
              <w:rPr>
                <w:rFonts w:ascii="Times New Roman" w:hAnsi="Times New Roman" w:cs="Times New Roman"/>
                <w:bCs/>
                <w:sz w:val="24"/>
              </w:rPr>
              <w:t>篇，二类论文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xx</w:t>
            </w:r>
            <w:r>
              <w:rPr>
                <w:rFonts w:ascii="Times New Roman" w:hAnsi="Times New Roman" w:cs="Times New Roman"/>
                <w:bCs/>
                <w:sz w:val="24"/>
              </w:rPr>
              <w:t>篇，三类论文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xx</w:t>
            </w:r>
            <w:r>
              <w:rPr>
                <w:rFonts w:ascii="Times New Roman" w:hAnsi="Times New Roman" w:cs="Times New Roman"/>
                <w:bCs/>
                <w:sz w:val="24"/>
              </w:rPr>
              <w:t>篇</w:t>
            </w:r>
          </w:p>
        </w:tc>
      </w:tr>
    </w:tbl>
    <w:p>
      <w:pPr>
        <w:spacing w:afterLines="50" w:line="30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hint="eastAsia" w:ascii="Times New Roman" w:hAnsi="Times New Roman" w:cs="Times New Roman"/>
          <w:b/>
          <w:bCs/>
          <w:sz w:val="28"/>
        </w:rPr>
        <w:t>2.</w:t>
      </w:r>
      <w:r>
        <w:rPr>
          <w:rFonts w:ascii="Times New Roman" w:hAnsi="Times New Roman" w:cs="Times New Roman"/>
          <w:b/>
          <w:bCs/>
          <w:sz w:val="28"/>
        </w:rPr>
        <w:t>代表性科研成果（不超过5项）</w:t>
      </w:r>
    </w:p>
    <w:tbl>
      <w:tblPr>
        <w:tblStyle w:val="6"/>
        <w:tblW w:w="8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417"/>
        <w:gridCol w:w="3402"/>
        <w:gridCol w:w="1560"/>
        <w:gridCol w:w="1275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成果类型（项目、获奖、论文等）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论文名+发表刊物，获奖名称+奖项或项目名称+项目种类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论文级别、项目来源或颁奖单位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时间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署名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次序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92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92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92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92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92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>
      <w:pPr>
        <w:widowControl/>
        <w:jc w:val="center"/>
        <w:rPr>
          <w:rFonts w:ascii="Times New Roman" w:hAnsi="Times New Roman" w:eastAsia="方正小标宋简体" w:cs="Times New Roman"/>
          <w:bCs/>
          <w:sz w:val="32"/>
          <w:szCs w:val="32"/>
        </w:rPr>
      </w:pPr>
      <w:r>
        <w:rPr>
          <w:rFonts w:ascii="Times New Roman" w:hAnsi="Times New Roman" w:eastAsia="方正小标宋简体" w:cs="Times New Roman"/>
          <w:bCs/>
          <w:sz w:val="32"/>
          <w:szCs w:val="32"/>
        </w:rPr>
        <w:br w:type="page"/>
      </w:r>
      <w:r>
        <w:rPr>
          <w:rFonts w:ascii="Times New Roman" w:hAnsi="Times New Roman" w:eastAsia="方正小标宋简体" w:cs="Times New Roman"/>
          <w:bCs/>
          <w:sz w:val="32"/>
          <w:szCs w:val="32"/>
        </w:rPr>
        <w:t>四、申请人教学典型事迹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755" w:type="dxa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说明：用具体事例介绍在教学改革与创新、本科教学活动开展、教学资源开发、本科生以及年轻教师培养、本校教学工作公益服务等方面的突出成绩或贡献，要求文字精炼、条理清晰，限 2000字。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4" w:hRule="atLeast"/>
        </w:trPr>
        <w:tc>
          <w:tcPr>
            <w:tcW w:w="8755" w:type="dxa"/>
          </w:tcPr>
          <w:p>
            <w:pPr>
              <w:spacing w:line="30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>
      <w:pPr>
        <w:widowControl/>
        <w:jc w:val="center"/>
        <w:rPr>
          <w:rFonts w:hint="eastAsia" w:ascii="Times New Roman" w:hAnsi="Times New Roman" w:eastAsia="方正小标宋简体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小标宋简体" w:cs="Times New Roman"/>
          <w:bCs/>
          <w:sz w:val="32"/>
          <w:szCs w:val="32"/>
        </w:rPr>
        <w:t>、</w:t>
      </w:r>
      <w:r>
        <w:rPr>
          <w:rFonts w:hint="eastAsia" w:ascii="Times New Roman" w:hAnsi="Times New Roman" w:eastAsia="方正小标宋简体" w:cs="Times New Roman"/>
          <w:bCs/>
          <w:sz w:val="32"/>
          <w:szCs w:val="32"/>
          <w:lang w:val="en-US" w:eastAsia="zh-CN"/>
        </w:rPr>
        <w:t>本</w:t>
      </w:r>
      <w:r>
        <w:rPr>
          <w:rFonts w:ascii="Times New Roman" w:hAnsi="Times New Roman" w:eastAsia="方正小标宋简体" w:cs="Times New Roman"/>
          <w:bCs/>
          <w:sz w:val="32"/>
          <w:szCs w:val="32"/>
        </w:rPr>
        <w:t>人</w:t>
      </w:r>
      <w:r>
        <w:rPr>
          <w:rFonts w:hint="eastAsia" w:ascii="Times New Roman" w:hAnsi="Times New Roman" w:eastAsia="方正小标宋简体" w:cs="Times New Roman"/>
          <w:bCs/>
          <w:sz w:val="32"/>
          <w:szCs w:val="32"/>
          <w:lang w:val="en-US" w:eastAsia="zh-CN"/>
        </w:rPr>
        <w:t>承诺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4" w:hRule="atLeast"/>
        </w:trPr>
        <w:tc>
          <w:tcPr>
            <w:tcW w:w="8755" w:type="dxa"/>
          </w:tcPr>
          <w:p>
            <w:pPr>
              <w:spacing w:line="30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本人郑重承诺：所填写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全部内容</w:t>
            </w:r>
            <w:r>
              <w:rPr>
                <w:rFonts w:hint="eastAsia" w:ascii="宋体" w:hAnsi="宋体"/>
                <w:sz w:val="24"/>
                <w:lang w:eastAsia="zh-CN"/>
              </w:rPr>
              <w:t>及提供的个人信息、证明材料、证件等真实、准确、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可靠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本人无</w:t>
            </w:r>
            <w:r>
              <w:rPr>
                <w:rFonts w:hint="eastAsia" w:ascii="宋体" w:hAnsi="宋体"/>
                <w:sz w:val="24"/>
                <w:lang w:eastAsia="zh-CN"/>
              </w:rPr>
              <w:t>党风廉政、师德师风、学术诚信、教学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等问题；本</w:t>
            </w:r>
            <w:r>
              <w:rPr>
                <w:rFonts w:hint="eastAsia" w:ascii="宋体" w:hAnsi="宋体"/>
                <w:sz w:val="24"/>
                <w:lang w:eastAsia="zh-CN"/>
              </w:rPr>
              <w:t>自觉遵守学校各项规章制度，诚实守信、严守纪律；对因提供有关信息不实或违反相关纪律规定所造成的后果，本人自愿承担相应责任。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/>
                <w:sz w:val="24"/>
                <w:lang w:eastAsia="zh-CN"/>
              </w:rPr>
              <w:t>签名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:_______________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>
      <w:pPr>
        <w:jc w:val="center"/>
        <w:rPr>
          <w:rFonts w:ascii="Times New Roman" w:hAnsi="Times New Roman" w:eastAsia="方正小标宋简体" w:cs="Times New Roman"/>
          <w:bCs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小标宋简体" w:cs="Times New Roman"/>
          <w:bCs/>
          <w:sz w:val="32"/>
          <w:szCs w:val="32"/>
        </w:rPr>
      </w:pPr>
      <w:r>
        <w:rPr>
          <w:rFonts w:ascii="Times New Roman" w:hAnsi="Times New Roman" w:eastAsia="方正小标宋简体" w:cs="Times New Roman"/>
          <w:bCs/>
          <w:sz w:val="32"/>
          <w:szCs w:val="32"/>
        </w:rPr>
        <w:br w:type="page"/>
      </w:r>
    </w:p>
    <w:p>
      <w:pPr>
        <w:jc w:val="center"/>
        <w:rPr>
          <w:rFonts w:ascii="Times New Roman" w:hAnsi="Times New Roman" w:eastAsia="方正小标宋简体" w:cs="Times New Roman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/>
          <w:bCs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方正小标宋简体" w:cs="Times New Roman"/>
          <w:b/>
          <w:bCs/>
          <w:sz w:val="32"/>
          <w:szCs w:val="32"/>
        </w:rPr>
        <w:t>、推荐、评审意见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6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2" w:hRule="atLeast"/>
        </w:trPr>
        <w:tc>
          <w:tcPr>
            <w:tcW w:w="21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申报人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推荐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6749" w:type="dxa"/>
            <w:vAlign w:val="bottom"/>
          </w:tcPr>
          <w:p>
            <w:pPr>
              <w:spacing w:line="360" w:lineRule="auto"/>
              <w:ind w:right="28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（公章）</w:t>
            </w:r>
          </w:p>
          <w:p>
            <w:pPr>
              <w:spacing w:line="360" w:lineRule="auto"/>
              <w:ind w:right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负责人（签字）</w:t>
            </w:r>
          </w:p>
          <w:p>
            <w:pPr>
              <w:spacing w:line="360" w:lineRule="auto"/>
              <w:ind w:right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6" w:hRule="atLeast"/>
        </w:trPr>
        <w:tc>
          <w:tcPr>
            <w:tcW w:w="21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学校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6749" w:type="dxa"/>
            <w:vAlign w:val="bottom"/>
          </w:tcPr>
          <w:p>
            <w:pPr>
              <w:spacing w:line="360" w:lineRule="auto"/>
              <w:ind w:right="28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ind w:left="141" w:leftChars="67" w:right="1680" w:firstLine="3080" w:firstLineChars="11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altName w:val="Malgun Gothic Semilight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6525151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3"/>
          <w:ind w:left="360"/>
          <w:jc w:val="center"/>
          <w:rPr>
            <w:sz w:val="21"/>
            <w:szCs w:val="21"/>
          </w:rPr>
        </w:pPr>
        <w:r>
          <w:rPr>
            <w:rFonts w:hint="eastAsia"/>
            <w:sz w:val="24"/>
            <w:szCs w:val="24"/>
          </w:rPr>
          <w:t>-</w:t>
        </w: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13</w:t>
        </w:r>
        <w:r>
          <w:rPr>
            <w:sz w:val="21"/>
            <w:szCs w:val="21"/>
          </w:rPr>
          <w:fldChar w:fldCharType="end"/>
        </w:r>
        <w:r>
          <w:rPr>
            <w:rFonts w:hint="eastAsia"/>
            <w:sz w:val="24"/>
            <w:szCs w:val="24"/>
          </w:rPr>
          <w:t>-</w:t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B69362"/>
    <w:multiLevelType w:val="singleLevel"/>
    <w:tmpl w:val="30B693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ZDMwYTlkMGNjY2Y5YWM4ODE0OTk3NGI5NjYxNDIifQ=="/>
    <w:docVar w:name="KSO_WPS_MARK_KEY" w:val="1225ae7b-2be4-4a0b-848c-d9843a3c0430"/>
  </w:docVars>
  <w:rsids>
    <w:rsidRoot w:val="0054401D"/>
    <w:rsid w:val="00017CDB"/>
    <w:rsid w:val="00090E07"/>
    <w:rsid w:val="001064DD"/>
    <w:rsid w:val="00145802"/>
    <w:rsid w:val="00174F37"/>
    <w:rsid w:val="001B040B"/>
    <w:rsid w:val="001E43A3"/>
    <w:rsid w:val="00234C82"/>
    <w:rsid w:val="00241DBB"/>
    <w:rsid w:val="002E52F7"/>
    <w:rsid w:val="00303024"/>
    <w:rsid w:val="00325E44"/>
    <w:rsid w:val="0037621C"/>
    <w:rsid w:val="0043078D"/>
    <w:rsid w:val="004442FA"/>
    <w:rsid w:val="004519BA"/>
    <w:rsid w:val="004A0260"/>
    <w:rsid w:val="0054401D"/>
    <w:rsid w:val="00553E29"/>
    <w:rsid w:val="005A46EC"/>
    <w:rsid w:val="005E3CDC"/>
    <w:rsid w:val="00644424"/>
    <w:rsid w:val="00645A5B"/>
    <w:rsid w:val="00653D54"/>
    <w:rsid w:val="006610DF"/>
    <w:rsid w:val="006A4CFA"/>
    <w:rsid w:val="006B1DCA"/>
    <w:rsid w:val="006D73C0"/>
    <w:rsid w:val="006F2C5F"/>
    <w:rsid w:val="00720CC7"/>
    <w:rsid w:val="00731253"/>
    <w:rsid w:val="00734534"/>
    <w:rsid w:val="00752AC6"/>
    <w:rsid w:val="007539F5"/>
    <w:rsid w:val="00783FC4"/>
    <w:rsid w:val="007C6078"/>
    <w:rsid w:val="007E28F8"/>
    <w:rsid w:val="007F6EC5"/>
    <w:rsid w:val="008C13C8"/>
    <w:rsid w:val="00911305"/>
    <w:rsid w:val="00942F00"/>
    <w:rsid w:val="009503A8"/>
    <w:rsid w:val="00961375"/>
    <w:rsid w:val="00965873"/>
    <w:rsid w:val="00976686"/>
    <w:rsid w:val="009D226B"/>
    <w:rsid w:val="009E5C07"/>
    <w:rsid w:val="00A13C0C"/>
    <w:rsid w:val="00A72FF7"/>
    <w:rsid w:val="00A74685"/>
    <w:rsid w:val="00A844CE"/>
    <w:rsid w:val="00AB4D2D"/>
    <w:rsid w:val="00AC1C92"/>
    <w:rsid w:val="00B765C2"/>
    <w:rsid w:val="00B95683"/>
    <w:rsid w:val="00CE6458"/>
    <w:rsid w:val="00D02E83"/>
    <w:rsid w:val="00D14842"/>
    <w:rsid w:val="00D34EA0"/>
    <w:rsid w:val="00D36F19"/>
    <w:rsid w:val="00D467B1"/>
    <w:rsid w:val="00DA4612"/>
    <w:rsid w:val="00DB22A7"/>
    <w:rsid w:val="00DC1C8C"/>
    <w:rsid w:val="00DD6897"/>
    <w:rsid w:val="00E86B53"/>
    <w:rsid w:val="00EA30DE"/>
    <w:rsid w:val="00EB7A58"/>
    <w:rsid w:val="00ED455A"/>
    <w:rsid w:val="00EE10A6"/>
    <w:rsid w:val="00F42AEC"/>
    <w:rsid w:val="00F86311"/>
    <w:rsid w:val="00FA665A"/>
    <w:rsid w:val="00FC735A"/>
    <w:rsid w:val="04095584"/>
    <w:rsid w:val="057F6DC9"/>
    <w:rsid w:val="07B12F99"/>
    <w:rsid w:val="2EF119F9"/>
    <w:rsid w:val="31067002"/>
    <w:rsid w:val="33D04B10"/>
    <w:rsid w:val="349C377A"/>
    <w:rsid w:val="36985DB9"/>
    <w:rsid w:val="414870C3"/>
    <w:rsid w:val="42890CAC"/>
    <w:rsid w:val="442E5667"/>
    <w:rsid w:val="46761A46"/>
    <w:rsid w:val="47635C8B"/>
    <w:rsid w:val="544D4CE1"/>
    <w:rsid w:val="5FCB425A"/>
    <w:rsid w:val="608D17FE"/>
    <w:rsid w:val="7A86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1007</Words>
  <Characters>1186</Characters>
  <Lines>59</Lines>
  <Paragraphs>16</Paragraphs>
  <TotalTime>2</TotalTime>
  <ScaleCrop>false</ScaleCrop>
  <LinksUpToDate>false</LinksUpToDate>
  <CharactersWithSpaces>1368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2022-06-13T08:46:00Z</dcterms:created>
  <dc:creator>PC</dc:creator>
  <cp:lastModifiedBy>仕敏</cp:lastModifiedBy>
  <cp:lastPrinted>2023-02-21T01:11:00Z</cp:lastPrinted>
  <dcterms:modified xsi:type="dcterms:W3CDTF">2024-03-11T03:00:26Z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DBF9AD04AFEF47009F239FFD26F66E4D</vt:lpwstr>
  </property>
</Properties>
</file>