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中国大学生机械工程创新创意大赛</w:t>
      </w:r>
    </w:p>
    <w:p>
      <w:pPr>
        <w:jc w:val="center"/>
        <w:rPr>
          <w:rFonts w:ascii="微软雅黑" w:hAnsi="微软雅黑" w:eastAsia="微软雅黑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2024年过程装备实践与创新赛-参赛团队资格审查表</w:t>
      </w:r>
    </w:p>
    <w:bookmarkEnd w:id="0"/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134"/>
        <w:gridCol w:w="992"/>
        <w:gridCol w:w="1134"/>
        <w:gridCol w:w="1520"/>
        <w:gridCol w:w="126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、参赛团队简况（由参赛团队学生填写）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参赛学校和学院名称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参赛课题名称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组长姓名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参赛学生信息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学生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学号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组长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、参赛课题概况（由指导教师填写）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课题来源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指导教师</w:t>
            </w:r>
          </w:p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课题开始时间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前期取得的成果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本期取得的成果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说明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、学院认定（由学院领导签字、盖章）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2800" w:firstLineChars="1000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sz w:val="28"/>
                <w:szCs w:val="28"/>
              </w:rPr>
              <w:t>上述情况真实、准确。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060" w:firstLineChars="505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学院领导签字：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 w:cs="宋体"/>
                <w:szCs w:val="21"/>
              </w:rPr>
              <w:t>学院公章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890" w:firstLineChars="9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Cs w:val="21"/>
              </w:rPr>
              <w:t>日期：</w:t>
            </w:r>
            <w:r>
              <w:rPr>
                <w:szCs w:val="21"/>
              </w:rPr>
              <w:t xml:space="preserve">  </w:t>
            </w:r>
          </w:p>
        </w:tc>
      </w:tr>
    </w:tbl>
    <w:p/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说明：（1）该表下载后填写，须经团队成员及导师签名后由学院领导签名盖章予以确认。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层次是指：本科生、硕士生、博士生。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年级是指参赛期间是一年级、二年级、三年级、四年级。</w:t>
      </w:r>
    </w:p>
    <w:p>
      <w:pPr>
        <w:widowControl/>
        <w:tabs>
          <w:tab w:val="left" w:pos="567"/>
        </w:tabs>
        <w:ind w:firstLine="567" w:firstLineChars="27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4）将已经签名盖章后的该表拍照后上传到网站指定位置。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3f046324-6edb-4d1b-9948-b02a5b6e2905"/>
  </w:docVars>
  <w:rsids>
    <w:rsidRoot w:val="00BB3B51"/>
    <w:rsid w:val="000D50D7"/>
    <w:rsid w:val="00364E94"/>
    <w:rsid w:val="00387355"/>
    <w:rsid w:val="0098038D"/>
    <w:rsid w:val="009B30AE"/>
    <w:rsid w:val="00BB3B51"/>
    <w:rsid w:val="00C44D5B"/>
    <w:rsid w:val="0A8D44A1"/>
    <w:rsid w:val="7FD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4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2017-09-21T14:56:00Z</dcterms:created>
  <dc:creator>jzpan</dc:creator>
  <cp:lastModifiedBy>WPS_1559623039</cp:lastModifiedBy>
  <dcterms:modified xsi:type="dcterms:W3CDTF">2024-04-09T07:36:08Z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A0EA3AF6B48F48C097508E31D8D0C1FA_13</vt:lpwstr>
  </property>
</Properties>
</file>