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北京航空航天大学合肥创新研究院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特种车辆无人驾驶技术创新中心招聘简章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一、博士后（若干）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招聘学科：</w:t>
      </w:r>
      <w:r>
        <w:rPr>
          <w:rFonts w:hint="eastAsia" w:ascii="仿宋" w:hAnsi="仿宋" w:eastAsia="仿宋" w:cs="仿宋"/>
          <w:sz w:val="24"/>
          <w:szCs w:val="24"/>
        </w:rPr>
        <w:t>计算机、人工智能、通信与信息系统、电子科学与技术、交通信息工程及控制、载运工具运用工程、控制理论与控制工程、模式识别与智能系统、车辆工程等专业。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申报资格及支持条件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申报资格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1、符合国家、北航、研究院关于博士后的相关申报条件；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2、具有独立开展研究工作的能力、强烈的事业心和责任心、开阔的学术视野和团队合作精神，学术作风端正、严谨；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3、年龄一般不超过35周岁，具有海内外知名大学博士学位；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4、近年来，在本专业领域有影响力的学术刊物上发表论文，或为完成、转化创新性科学技术成果做出重要贡献，具有成为优秀科学家或学者的潜质。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（二）支持条件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1、实行年薪制，薪酬为税前人民币25-40万/年（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szCs w:val="24"/>
        </w:rPr>
        <w:t>含省、市博士后补助）；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2、出站考核优秀者可聘为研究院特聘研究员（副研究员）；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3、博士后工作期间，研究院可免费为博士后安排70平左右的教师公寓；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、出站后全职到研究院工作，根据国家、安徽省及合肥市的相关规定享受人才引进政策，可享受合肥市人才公寓住房政策。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、C++工程师（若干）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1.参与产品和项目的需求分析，负责软件架构设计、界面设计、模块设计、技术开发测试和维护;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2.可独立解决相应功能模块的详细设计和开发任务;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3.根据详细的设计方案进行编码实现软件模块，完成软件的单元测试，并配合完成系统的集成测试;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4.编写开发的设计文档和调试文档。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1.计算机、信息、通信相关专业本科及以上学历;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2.精通C++开发，3~5年项目经验，熟悉C++11的新特性;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3.熟悉面向对象编程，掌握常见的设计模式;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4.熟悉计算机数据结构及算法，对项目性能优化有深入理解者优先;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5.熟悉人机界面开发，熟练掌握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QT</w:t>
      </w:r>
      <w:r>
        <w:rPr>
          <w:rFonts w:hint="eastAsia" w:ascii="仿宋" w:hAnsi="仿宋" w:eastAsia="仿宋" w:cs="仿宋"/>
          <w:sz w:val="24"/>
          <w:szCs w:val="24"/>
        </w:rPr>
        <w:t>界面开发框架，有QT跨平台（Win/Linux/Mac）编译的经验优先;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6.熟悉网络通讯协议如TCP/IP、UDP、Socket、HTTP等，具有网络编程经验，熟练掌握异步IO、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多线程、多进程</w:t>
      </w:r>
      <w:r>
        <w:rPr>
          <w:rFonts w:hint="eastAsia" w:ascii="仿宋" w:hAnsi="仿宋" w:eastAsia="仿宋" w:cs="仿宋"/>
          <w:sz w:val="24"/>
          <w:szCs w:val="24"/>
        </w:rPr>
        <w:t>以及进程间通信等技术;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7.熟悉Linux下程序编译方式，熟练使用CMake、 make 等编译开发工具,有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linux 开发</w:t>
      </w:r>
      <w:r>
        <w:rPr>
          <w:rFonts w:hint="eastAsia" w:ascii="仿宋" w:hAnsi="仿宋" w:eastAsia="仿宋" w:cs="仿宋"/>
          <w:sz w:val="24"/>
          <w:szCs w:val="24"/>
        </w:rPr>
        <w:t>经验优先;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8.熟悉敏捷开发流程，熟悉SVN、Git等配置管理工具;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9.有较强的责任心,良好团队协作能力、沟通能力、谦虚踏实。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关键词：C++ 、QT、多线程、多进程、linux 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、LinuxC++工程师（若干）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1.根据产品和项目规划，理解产品和项目需求，完成产品功能模块和软件架构设计;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2.承担项目或产品核心模块的编码工作，并完成编码的调试工作;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3.按照产品和项目交付要求，保证各项研发成果提交的规范性、及时性;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4.对项目组内初级别开发人员进行技术指导，监控代码开发质量，对代码进行评审。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1.计算机相关专业，本科及以上学历；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2.熟练掌握C++编程， 基本功扎实，3~5年C++ linux编程经验或相关开发经验;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3.精通TCP/IP协议，熟练掌握Socket编程;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4.熟练掌握进程间通信、多线程编程等开发技术，对消息队列、共享内存、线程并发控制有深入理解;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5.熟练操作Linux系统和指令，熟悉shell脚本语言，熟练掌握Linux C++调试、开发工具gcc，g++，gdb，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cmake</w:t>
      </w:r>
      <w:r>
        <w:rPr>
          <w:rFonts w:hint="eastAsia" w:ascii="仿宋" w:hAnsi="仿宋" w:eastAsia="仿宋" w:cs="仿宋"/>
          <w:sz w:val="24"/>
          <w:szCs w:val="24"/>
        </w:rPr>
        <w:t>，make；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6.有ROS/Apollo等车载OS，有无人车、机器人领域项目经验者优先，有系统架构能力或参与过完整项目或产品研发经验者优先；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7.熟练使用QT、Visual Studio开发环境，有丰富代码调试经验；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8.熟悉敏捷开发流程，熟悉SVN、Git等配置管理工具;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9.良好的团队合作精神，较强的沟通能力，优秀的分析问题和解决问题的能力，对解决具有挑战性的问题充满激情。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关键词：Linux C++、Visual Studio、cmake、ROS、Socket编程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、结构设计工程师（若干）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1.根据产品和项目要求负责新产品的外观、工艺、结构等方面的设计和制作，设计图纸输出（2D及3D图纸）；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2.配合新产品的调试工作，对产品出现的结构技术问题进行及时的分析和处理；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3.配合采购对结构件进行成本核算，通过改进设计方案、改进材料、增加零件的通用性控制成本，编制BOM/DFMEA等技术文件；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4.编写相关技术文档，完成相关产品图纸的绘制、发放、归档工作；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5.根据需求对产品的结构设计进行持续改进，并结合改进创新点进行专利编写；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6.参与所负责新产品外观、结构设计方面相关的其它工作，包括：设计，评审，模具制造，零件打样；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7.样品确认，整机试装，外观确认，包装确认，小批量，试产等；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8.按时完成公司领导交办的其他工作任务。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1.本科及以上学历，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机械设计</w:t>
      </w:r>
      <w:r>
        <w:rPr>
          <w:rFonts w:hint="eastAsia" w:ascii="仿宋" w:hAnsi="仿宋" w:eastAsia="仿宋" w:cs="仿宋"/>
          <w:sz w:val="24"/>
          <w:szCs w:val="24"/>
        </w:rPr>
        <w:t>、机电一体化等专业；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2.至少具有3~5年及以上结构设计开发经验；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3.熟悉产品外观、结构设计，熟悉机械加工、加工、材料、表面处理、各类标准应用等相关知识；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4.熟悉产品结构开发流程，并具备有一定的策划分析能力，有一定的文字组织能力；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5.熟悉相关结构设计工具，熟练使用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ProE、solidwork、UG</w:t>
      </w:r>
      <w:r>
        <w:rPr>
          <w:rFonts w:hint="eastAsia" w:ascii="仿宋" w:hAnsi="仿宋" w:eastAsia="仿宋" w:cs="仿宋"/>
          <w:sz w:val="24"/>
          <w:szCs w:val="24"/>
        </w:rPr>
        <w:t>等软件进行三维结构设计,熟练使用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AUTOCAD</w:t>
      </w:r>
      <w:r>
        <w:rPr>
          <w:rFonts w:hint="eastAsia" w:ascii="仿宋" w:hAnsi="仿宋" w:eastAsia="仿宋" w:cs="仿宋"/>
          <w:sz w:val="24"/>
          <w:szCs w:val="24"/>
        </w:rPr>
        <w:t>设计二维结构图纸；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6.熟悉机械传动，气动传动的设计，对标准件选型及应用熟练，如气缸、导轨、电机等，有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机器人、机械臂设计</w:t>
      </w:r>
      <w:r>
        <w:rPr>
          <w:rFonts w:hint="eastAsia" w:ascii="仿宋" w:hAnsi="仿宋" w:eastAsia="仿宋" w:cs="仿宋"/>
          <w:sz w:val="24"/>
          <w:szCs w:val="24"/>
        </w:rPr>
        <w:t>经验者优先；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7.熟练掌握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结构设计分析</w:t>
      </w:r>
      <w:r>
        <w:rPr>
          <w:rFonts w:hint="eastAsia" w:ascii="仿宋" w:hAnsi="仿宋" w:eastAsia="仿宋" w:cs="仿宋"/>
          <w:sz w:val="24"/>
          <w:szCs w:val="24"/>
        </w:rPr>
        <w:t>技能，如公差分析，运动分析，力学分析，模具结构可行性，制造工艺可行性分析等；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8.有较强的责任心,良好团队协作能力、沟通能力，具备独立解决技术问题的能力和较强的创新意识。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关键词：机械设计、solidworks、AUTOCAD、结构设计分析、机器人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、算法工程师（若干）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职责描述：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 负责视觉相机、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激光雷达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、IMU等数据的采集、多传感融合标定研究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2. 负责视觉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SLAM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、激光雷达SLAM算法研究（无人车上的自主定位与建图）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3. 负责应用SLAM技术在拒止环境下自主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定位与建图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，以及目标搜寻探索的相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关应用落地研究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1、精通C/C++/Python，掌握多线程编程；熟悉立体视觉、非线性优化、四元数、李群/李代数等基本知识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2、 熟悉至少一种SLAM算法的基本原理和代码框架，例如VINS系列、ORB-SLAM、DSO、SVO、MSCKF等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3、 熟悉多传感器标定方法，包括多相机外参数标定、相机与IMU空间与时间标定、IMU与智能体外参数标定等；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4、 有自动驾驶领域或者无人系统领域开发经验者优先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5、 熟悉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Linux及ROS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关键词：SLAM算法、ROS、定位与建图、激光雷达、自动驾驶、算法研究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、嵌入式工程师-ROS方向（若干）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1.负责机器人的核心技术研究以及产品落地软件开发工作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2.基于ROS框架进行软件设计，集成应用和算法代码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3.负责机器人软件系统相关工具链的开发和仿真平台的构建；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4.基于ARM、Intel等不同CPU架构部署ROS系统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5.在嵌入式Linux系统移植与优化软件，确保ROS系统的稳定性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熟悉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linux</w:t>
      </w:r>
      <w:r>
        <w:rPr>
          <w:rFonts w:hint="eastAsia" w:ascii="仿宋" w:hAnsi="仿宋" w:eastAsia="仿宋" w:cs="仿宋"/>
          <w:sz w:val="24"/>
          <w:szCs w:val="24"/>
        </w:rPr>
        <w:t>，主要开发均在ubuntu下完成；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熟悉C++，STL，了解C++11等现代C++编程，熟悉面向对象软件开发，熟悉设计模式，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 有深厚的软件工程与架构设计基础；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精通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ROS</w:t>
      </w:r>
      <w:r>
        <w:rPr>
          <w:rFonts w:hint="eastAsia" w:ascii="仿宋" w:hAnsi="仿宋" w:eastAsia="仿宋" w:cs="仿宋"/>
          <w:sz w:val="24"/>
          <w:szCs w:val="24"/>
        </w:rPr>
        <w:t>，熟悉Gazebo、catkin、CMake，了解ROS 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 有良好的编程习惯，了解git版本管理；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 有多传感器信息融合策略、自动驾驶、移动底盘、无人机等机器人产品落地经验者优先；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 热爱工业机器人行业，有相关从业经验者优先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关键词：ROS/ROS2、机器人控制、linux、C++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、产品经理-智能机器人方向（若干）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1.负责汽车智能测试机器人产品的场景分析、功能定义、产品设计、产品优化，达成产品目标；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2.负责汽车智能测试机器人产品人机交互界面及调试工具的产品规划、流程设计、应用推广、落地部署、更新迭代；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3.负责汽车智能测试机器人功能安全策略设计及落地，硬件的选型及迭代，提升产品性能，满足客户需求；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4.负责汽车智能测试机器人的市场分析和竞品研究，潜在需求分析并提出相应策略，针对特定场景/问题，制定完整的产品解决方案，指导产品定义；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5.深度参与到研发团队的功能测试迭代中，进行问题需求追踪管理，确保关键节点验收通过。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1.本科及以上学历，计算机、车辆工程、电子电器等相关专业或有IT从业经验者；对汽车智能测试行业有强烈热情；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2.熟练使用office、Visio、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Axure</w:t>
      </w:r>
      <w:r>
        <w:rPr>
          <w:rFonts w:hint="eastAsia" w:ascii="仿宋" w:hAnsi="仿宋" w:eastAsia="仿宋" w:cs="仿宋"/>
          <w:sz w:val="24"/>
          <w:szCs w:val="24"/>
        </w:rPr>
        <w:t>、Xmind等工具；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3.创新思维好，勇于突破现有的框架和局限，找到新的更好的解决方案；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4.沟通推动力强，能够整合、协同各方资源，推动各个横向协作，高效执行；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5.有汽车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智能测试机器人产品设计</w:t>
      </w:r>
      <w:r>
        <w:rPr>
          <w:rFonts w:hint="eastAsia" w:ascii="仿宋" w:hAnsi="仿宋" w:eastAsia="仿宋" w:cs="仿宋"/>
          <w:sz w:val="24"/>
          <w:szCs w:val="24"/>
        </w:rPr>
        <w:t>经验，场景库拆分经验，熟悉汽车性能结构，熟悉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汽车测试</w:t>
      </w:r>
      <w:r>
        <w:rPr>
          <w:rFonts w:hint="eastAsia" w:ascii="仿宋" w:hAnsi="仿宋" w:eastAsia="仿宋" w:cs="仿宋"/>
          <w:sz w:val="24"/>
          <w:szCs w:val="24"/>
        </w:rPr>
        <w:t>如C-NCAP、Euro NCAP、C-IASI等规程者优先；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6.有智能机器人研发流程、软硬件技术选型及传感器算法等全套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产品方案</w:t>
      </w:r>
      <w:r>
        <w:rPr>
          <w:rFonts w:hint="eastAsia" w:ascii="仿宋" w:hAnsi="仿宋" w:eastAsia="仿宋" w:cs="仿宋"/>
          <w:sz w:val="24"/>
          <w:szCs w:val="24"/>
        </w:rPr>
        <w:t>相关经验优先；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7.逻辑清晰，较强的自驱力和快速学习能力。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关键词：产品经理、汽车测试、Axure、产品设计、产品方案、智能机器人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联系人：姚老师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电话：18326658998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ED589"/>
    <w:multiLevelType w:val="singleLevel"/>
    <w:tmpl w:val="C17ED5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ZWEyZGM1Y2ZkODhhYzkzYTQxNjM3NjkyZGJhNmMifQ=="/>
  </w:docVars>
  <w:rsids>
    <w:rsidRoot w:val="00000000"/>
    <w:rsid w:val="0086188A"/>
    <w:rsid w:val="05216546"/>
    <w:rsid w:val="11BF715B"/>
    <w:rsid w:val="50455EDC"/>
    <w:rsid w:val="5D465DB6"/>
    <w:rsid w:val="5D7F0635"/>
    <w:rsid w:val="7C51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3209</Words>
  <Characters>3670</Characters>
  <Lines>0</Lines>
  <Paragraphs>0</Paragraphs>
  <TotalTime>20</TotalTime>
  <ScaleCrop>false</ScaleCrop>
  <LinksUpToDate>false</LinksUpToDate>
  <CharactersWithSpaces>3698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2023-04-25T07:26:00Z</dcterms:created>
  <dc:creator>姚叶</dc:creator>
  <cp:lastModifiedBy>W.K.</cp:lastModifiedBy>
  <dcterms:modified xsi:type="dcterms:W3CDTF">2023-05-06T01:57:30Z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A241171436F84133A7F7412E03329D52_13</vt:lpwstr>
  </property>
</Properties>
</file>