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7" w:lineRule="auto"/>
        <w:rPr>
          <w:rFonts w:ascii="Arial"/>
          <w:sz w:val="21"/>
        </w:rPr>
      </w:pPr>
    </w:p>
    <w:p>
      <w:pPr>
        <w:spacing w:before="130" w:line="219" w:lineRule="auto"/>
        <w:jc w:val="center"/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40"/>
          <w:szCs w:val="40"/>
          <w:lang w:val="en-US" w:eastAsia="zh-CN" w:bidi="ar"/>
        </w:rPr>
        <w:t>《高校实验室安全工作线上培训会报名汇总表》</w:t>
      </w:r>
    </w:p>
    <w:p>
      <w:pPr>
        <w:spacing w:before="130" w:line="219" w:lineRule="auto"/>
        <w:ind w:firstLine="1080" w:firstLineChars="300"/>
        <w:jc w:val="both"/>
        <w:rPr>
          <w:rFonts w:hint="default" w:ascii="宋体" w:hAnsi="宋体" w:eastAsia="宋体" w:cs="宋体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36"/>
          <w:szCs w:val="36"/>
          <w:lang w:val="en-US" w:eastAsia="zh-CN" w:bidi="ar"/>
        </w:rPr>
        <w:t xml:space="preserve"> 单位：                                  填报时间：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line="19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488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23"/>
        <w:gridCol w:w="3930"/>
        <w:gridCol w:w="3225"/>
        <w:gridCol w:w="5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</w:trPr>
        <w:tc>
          <w:tcPr>
            <w:tcW w:w="376" w:type="pct"/>
            <w:vAlign w:val="top"/>
          </w:tcPr>
          <w:p>
            <w:pPr>
              <w:spacing w:before="297" w:line="219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 w:themeColor="text1"/>
                <w:sz w:val="29"/>
                <w:szCs w:val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sz w:val="29"/>
                <w:szCs w:val="29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44" w:type="pct"/>
            <w:vAlign w:val="top"/>
          </w:tcPr>
          <w:p>
            <w:pPr>
              <w:spacing w:before="292" w:line="219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3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185" w:type="pct"/>
            <w:vAlign w:val="top"/>
          </w:tcPr>
          <w:p>
            <w:pPr>
              <w:spacing w:before="298" w:line="221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993" w:type="pct"/>
            <w:vAlign w:val="top"/>
          </w:tcPr>
          <w:p>
            <w:pPr>
              <w:spacing w:before="298" w:line="221" w:lineRule="auto"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spacing w:val="-8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6"/>
                <w:sz w:val="29"/>
                <w:szCs w:val="29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4" w:type="pct"/>
            <w:vAlign w:val="center"/>
          </w:tcPr>
          <w:p>
            <w:pPr>
              <w:jc w:val="both"/>
              <w:rPr>
                <w:rFonts w:hint="default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1" w:hRule="atLeast"/>
        </w:trPr>
        <w:tc>
          <w:tcPr>
            <w:tcW w:w="376" w:type="pct"/>
            <w:vAlign w:val="center"/>
          </w:tcPr>
          <w:p>
            <w:pPr>
              <w:jc w:val="center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444" w:type="pc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3" w:type="pct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37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37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37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37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</w:trPr>
        <w:tc>
          <w:tcPr>
            <w:tcW w:w="376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4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5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3" w:type="pct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06" w:line="219" w:lineRule="auto"/>
        <w:ind w:left="825"/>
        <w:rPr>
          <w:rFonts w:ascii="宋体" w:hAnsi="宋体" w:eastAsia="宋体" w:cs="宋体"/>
          <w:sz w:val="27"/>
          <w:szCs w:val="27"/>
        </w:rPr>
      </w:pPr>
      <w:bookmarkStart w:id="0" w:name="_GoBack"/>
      <w:bookmarkEnd w:id="0"/>
    </w:p>
    <w:sectPr>
      <w:footerReference r:id="rId5" w:type="default"/>
      <w:pgSz w:w="16840" w:h="11900"/>
      <w:pgMar w:top="1011" w:right="1514" w:bottom="959" w:left="1414" w:header="0" w:footer="69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6FDA0B3-0CEC-481B-851B-38276FD0EA7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4674B94-4036-465E-A8A8-3C9ABB0975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115"/>
      <w:rPr>
        <w:rFonts w:ascii="宋体" w:hAnsi="宋体" w:eastAsia="宋体" w:cs="宋体"/>
        <w:sz w:val="27"/>
        <w:szCs w:val="2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hjMzRkMTNhMzA1YjRlOTdiNzY4YjE0ZTUxODU1NjkifQ=="/>
  </w:docVars>
  <w:rsids>
    <w:rsidRoot w:val="00000000"/>
    <w:rsid w:val="07786950"/>
    <w:rsid w:val="1ADB711C"/>
    <w:rsid w:val="420C0A9B"/>
    <w:rsid w:val="48E568FB"/>
    <w:rsid w:val="4CCD0DE0"/>
    <w:rsid w:val="4DC8395F"/>
    <w:rsid w:val="51E12A12"/>
    <w:rsid w:val="56764DBB"/>
    <w:rsid w:val="65FF3E80"/>
    <w:rsid w:val="682F18B5"/>
    <w:rsid w:val="719A6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2023-09-13T17:23:00Z</dcterms:created>
  <dc:creator>Kingsoft-PDF</dc:creator>
  <cp:lastModifiedBy>陈</cp:lastModifiedBy>
  <dcterms:modified xsi:type="dcterms:W3CDTF">2024-04-19T01:53:40Z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2023-09-13T17:23:43Z</vt:filetime>
  </property>
  <property fmtid="{D5CDD505-2E9C-101B-9397-08002B2CF9AE}" pid="4" name="UsrData">
    <vt:lpwstr>65017f9955aedd001f997268wl</vt:lpwstr>
  </property>
  <property fmtid="{D5CDD505-2E9C-101B-9397-08002B2CF9AE}" pid="5" name="KSOProductBuildVer">
    <vt:lpwstr>2052-12.1.0.16120</vt:lpwstr>
  </property>
  <property fmtid="{D5CDD505-2E9C-101B-9397-08002B2CF9AE}" pid="6" name="ICV">
    <vt:lpwstr>067738F43FB94F7C811D8B9AE2209684_13</vt:lpwstr>
  </property>
</Properties>
</file>